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86A5" w14:textId="456F7EB5" w:rsidR="00731DFB" w:rsidRPr="009C0166" w:rsidRDefault="00B97296" w:rsidP="00731DFB">
      <w:pPr>
        <w:pStyle w:val="KeinLeerraum"/>
        <w:jc w:val="center"/>
        <w:rPr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0166">
        <w:rPr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Pulse of Europe</w:t>
      </w:r>
      <w:r w:rsidR="00731DFB" w:rsidRPr="009C0166">
        <w:rPr>
          <w:color w:val="0070C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Goslar </w:t>
      </w:r>
    </w:p>
    <w:p w14:paraId="2DDB8501" w14:textId="7F18FAA3" w:rsidR="00C06041" w:rsidRPr="009C0166" w:rsidRDefault="009053E6" w:rsidP="00C06041">
      <w:pPr>
        <w:pStyle w:val="KeinLeerraum"/>
        <w:jc w:val="center"/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0166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mit Unterstützung des Geschichtsverein Goslar e.V.</w:t>
      </w:r>
    </w:p>
    <w:p w14:paraId="6E68AA0B" w14:textId="77777777" w:rsidR="00A72520" w:rsidRPr="00A2481D" w:rsidRDefault="00A72520" w:rsidP="00C06041">
      <w:pPr>
        <w:pStyle w:val="KeinLeerraum"/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2DA9CA" w14:textId="77777777" w:rsidR="00CB4527" w:rsidRPr="00CB4527" w:rsidRDefault="00CB4527" w:rsidP="00F61EB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000000" w:themeColor="text1"/>
          <w:sz w:val="20"/>
          <w:szCs w:val="20"/>
        </w:rPr>
      </w:pPr>
    </w:p>
    <w:p w14:paraId="55BD8B1A" w14:textId="2BFDB635" w:rsidR="009053E6" w:rsidRPr="00FC7D58" w:rsidRDefault="009053E6" w:rsidP="00F61EB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000000" w:themeColor="text1"/>
          <w:sz w:val="56"/>
          <w:szCs w:val="56"/>
        </w:rPr>
      </w:pPr>
      <w:r w:rsidRPr="00FC7D58">
        <w:rPr>
          <w:bCs/>
          <w:color w:val="000000" w:themeColor="text1"/>
          <w:sz w:val="56"/>
          <w:szCs w:val="56"/>
        </w:rPr>
        <w:t>Erich Maria Remarque</w:t>
      </w:r>
    </w:p>
    <w:p w14:paraId="26DF10D7" w14:textId="2F4BA6D5" w:rsidR="000870F8" w:rsidRPr="009053E6" w:rsidRDefault="009053E6" w:rsidP="00F61EB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80"/>
          <w:szCs w:val="80"/>
        </w:rPr>
      </w:pPr>
      <w:r w:rsidRPr="009053E6">
        <w:rPr>
          <w:b/>
          <w:color w:val="000000" w:themeColor="text1"/>
          <w:sz w:val="80"/>
          <w:szCs w:val="80"/>
        </w:rPr>
        <w:t>„Im Westen nichts Neues“</w:t>
      </w:r>
    </w:p>
    <w:p w14:paraId="044C10AD" w14:textId="48D79380" w:rsidR="009053E6" w:rsidRPr="001870ED" w:rsidRDefault="009053E6" w:rsidP="00F61EB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000000" w:themeColor="text1"/>
          <w:sz w:val="40"/>
          <w:szCs w:val="40"/>
        </w:rPr>
      </w:pPr>
      <w:r w:rsidRPr="001870ED">
        <w:rPr>
          <w:bCs/>
          <w:color w:val="000000" w:themeColor="text1"/>
          <w:sz w:val="40"/>
          <w:szCs w:val="40"/>
        </w:rPr>
        <w:t xml:space="preserve">Lesung </w:t>
      </w:r>
    </w:p>
    <w:p w14:paraId="11425FD5" w14:textId="19AC4DEE" w:rsidR="009053E6" w:rsidRPr="00345CA3" w:rsidRDefault="00345CA3" w:rsidP="00345CA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30"/>
        </w:tabs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40"/>
          <w:szCs w:val="40"/>
        </w:rPr>
        <w:tab/>
      </w:r>
    </w:p>
    <w:p w14:paraId="03AA4219" w14:textId="0F0A34A1" w:rsidR="001870ED" w:rsidRPr="00FC7D58" w:rsidRDefault="009053E6" w:rsidP="008D0D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000000" w:themeColor="text1"/>
          <w:sz w:val="36"/>
          <w:szCs w:val="36"/>
        </w:rPr>
      </w:pPr>
      <w:r w:rsidRPr="00FC7D58">
        <w:rPr>
          <w:bCs/>
          <w:color w:val="000000" w:themeColor="text1"/>
          <w:sz w:val="36"/>
          <w:szCs w:val="36"/>
        </w:rPr>
        <w:t xml:space="preserve">Wir laden ein zu einer </w:t>
      </w:r>
      <w:r w:rsidR="001870ED" w:rsidRPr="00FC7D58">
        <w:rPr>
          <w:bCs/>
          <w:color w:val="000000" w:themeColor="text1"/>
          <w:sz w:val="36"/>
          <w:szCs w:val="36"/>
        </w:rPr>
        <w:t>s</w:t>
      </w:r>
      <w:r w:rsidRPr="00FC7D58">
        <w:rPr>
          <w:bCs/>
          <w:color w:val="000000" w:themeColor="text1"/>
          <w:sz w:val="36"/>
          <w:szCs w:val="36"/>
        </w:rPr>
        <w:t>tillen Stunde mit Lesung</w:t>
      </w:r>
      <w:r w:rsidR="001870ED" w:rsidRPr="00FC7D58">
        <w:rPr>
          <w:bCs/>
          <w:color w:val="000000" w:themeColor="text1"/>
          <w:sz w:val="36"/>
          <w:szCs w:val="36"/>
        </w:rPr>
        <w:t>en</w:t>
      </w:r>
      <w:r w:rsidRPr="00FC7D58">
        <w:rPr>
          <w:bCs/>
          <w:color w:val="000000" w:themeColor="text1"/>
          <w:sz w:val="36"/>
          <w:szCs w:val="36"/>
        </w:rPr>
        <w:t xml:space="preserve"> </w:t>
      </w:r>
      <w:r w:rsidR="00FC7D58">
        <w:rPr>
          <w:bCs/>
          <w:color w:val="000000" w:themeColor="text1"/>
          <w:sz w:val="36"/>
          <w:szCs w:val="36"/>
        </w:rPr>
        <w:t>aus</w:t>
      </w:r>
      <w:r w:rsidRPr="00FC7D58">
        <w:rPr>
          <w:bCs/>
          <w:color w:val="000000" w:themeColor="text1"/>
          <w:sz w:val="36"/>
          <w:szCs w:val="36"/>
        </w:rPr>
        <w:t xml:space="preserve"> Texten </w:t>
      </w:r>
      <w:r w:rsidR="00FC7D58">
        <w:rPr>
          <w:bCs/>
          <w:color w:val="000000" w:themeColor="text1"/>
          <w:sz w:val="36"/>
          <w:szCs w:val="36"/>
        </w:rPr>
        <w:t>des</w:t>
      </w:r>
      <w:r w:rsidRPr="00FC7D58">
        <w:rPr>
          <w:bCs/>
          <w:color w:val="000000" w:themeColor="text1"/>
          <w:sz w:val="36"/>
          <w:szCs w:val="36"/>
        </w:rPr>
        <w:t xml:space="preserve"> </w:t>
      </w:r>
      <w:r w:rsidR="00D00556" w:rsidRPr="00FC7D58">
        <w:rPr>
          <w:bCs/>
          <w:color w:val="000000" w:themeColor="text1"/>
          <w:sz w:val="36"/>
          <w:szCs w:val="36"/>
        </w:rPr>
        <w:t>Buch</w:t>
      </w:r>
      <w:r w:rsidR="00FC7D58">
        <w:rPr>
          <w:bCs/>
          <w:color w:val="000000" w:themeColor="text1"/>
          <w:sz w:val="36"/>
          <w:szCs w:val="36"/>
        </w:rPr>
        <w:t>es</w:t>
      </w:r>
      <w:r w:rsidR="00D00556" w:rsidRPr="00FC7D58">
        <w:rPr>
          <w:bCs/>
          <w:color w:val="000000" w:themeColor="text1"/>
          <w:sz w:val="36"/>
          <w:szCs w:val="36"/>
        </w:rPr>
        <w:t xml:space="preserve"> von 1928. Remarque schildert die Schrecken des Gas- und Granatenkrieges an der West</w:t>
      </w:r>
      <w:r w:rsidR="001870ED" w:rsidRPr="00FC7D58">
        <w:rPr>
          <w:bCs/>
          <w:color w:val="000000" w:themeColor="text1"/>
          <w:sz w:val="36"/>
          <w:szCs w:val="36"/>
        </w:rPr>
        <w:t>f</w:t>
      </w:r>
      <w:r w:rsidR="00D00556" w:rsidRPr="00FC7D58">
        <w:rPr>
          <w:bCs/>
          <w:color w:val="000000" w:themeColor="text1"/>
          <w:sz w:val="36"/>
          <w:szCs w:val="36"/>
        </w:rPr>
        <w:t>ront des 1. Weltkriegs. Er beschreibt die Abstumpfung, Verrohung und das konkrete Elend des Krieges zwischen Deutschen und Franzosen.</w:t>
      </w:r>
    </w:p>
    <w:p w14:paraId="0A142FE4" w14:textId="1B61AB04" w:rsidR="009053E6" w:rsidRDefault="00D00556" w:rsidP="008D0D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000000" w:themeColor="text1"/>
          <w:sz w:val="36"/>
          <w:szCs w:val="36"/>
        </w:rPr>
      </w:pPr>
      <w:r w:rsidRPr="00FC7D58">
        <w:rPr>
          <w:bCs/>
          <w:color w:val="000000" w:themeColor="text1"/>
          <w:sz w:val="36"/>
          <w:szCs w:val="36"/>
        </w:rPr>
        <w:t>Mit dem Ukraine-Krieg ist diese Realität in Europa zurückgekehrt.</w:t>
      </w:r>
      <w:r w:rsidR="001870ED" w:rsidRPr="00FC7D58">
        <w:rPr>
          <w:bCs/>
          <w:color w:val="000000" w:themeColor="text1"/>
          <w:sz w:val="36"/>
          <w:szCs w:val="36"/>
        </w:rPr>
        <w:t xml:space="preserve"> </w:t>
      </w:r>
      <w:r w:rsidRPr="00FC7D58">
        <w:rPr>
          <w:bCs/>
          <w:color w:val="000000" w:themeColor="text1"/>
          <w:sz w:val="36"/>
          <w:szCs w:val="36"/>
        </w:rPr>
        <w:t>Die</w:t>
      </w:r>
      <w:r w:rsidR="001870ED" w:rsidRPr="00FC7D58">
        <w:rPr>
          <w:bCs/>
          <w:color w:val="000000" w:themeColor="text1"/>
          <w:sz w:val="36"/>
          <w:szCs w:val="36"/>
        </w:rPr>
        <w:t xml:space="preserve"> L</w:t>
      </w:r>
      <w:r w:rsidRPr="00FC7D58">
        <w:rPr>
          <w:bCs/>
          <w:color w:val="000000" w:themeColor="text1"/>
          <w:sz w:val="36"/>
          <w:szCs w:val="36"/>
        </w:rPr>
        <w:t xml:space="preserve">esung </w:t>
      </w:r>
      <w:r w:rsidR="001870ED" w:rsidRPr="00FC7D58">
        <w:rPr>
          <w:bCs/>
          <w:color w:val="000000" w:themeColor="text1"/>
          <w:sz w:val="36"/>
          <w:szCs w:val="36"/>
        </w:rPr>
        <w:t>will</w:t>
      </w:r>
      <w:r w:rsidRPr="00FC7D58">
        <w:rPr>
          <w:bCs/>
          <w:color w:val="000000" w:themeColor="text1"/>
          <w:sz w:val="36"/>
          <w:szCs w:val="36"/>
        </w:rPr>
        <w:t xml:space="preserve"> daran erinnern, dass </w:t>
      </w:r>
      <w:r w:rsidR="001870ED" w:rsidRPr="00FC7D58">
        <w:rPr>
          <w:bCs/>
          <w:color w:val="000000" w:themeColor="text1"/>
          <w:sz w:val="36"/>
          <w:szCs w:val="36"/>
        </w:rPr>
        <w:t>nicht Waffen</w:t>
      </w:r>
      <w:r w:rsidR="008D0D42">
        <w:rPr>
          <w:bCs/>
          <w:color w:val="000000" w:themeColor="text1"/>
          <w:sz w:val="36"/>
          <w:szCs w:val="36"/>
        </w:rPr>
        <w:t xml:space="preserve"> oder </w:t>
      </w:r>
      <w:r w:rsidR="001870ED" w:rsidRPr="00FC7D58">
        <w:rPr>
          <w:bCs/>
          <w:color w:val="000000" w:themeColor="text1"/>
          <w:sz w:val="36"/>
          <w:szCs w:val="36"/>
        </w:rPr>
        <w:t xml:space="preserve">politische </w:t>
      </w:r>
      <w:r w:rsidR="008D0D42">
        <w:rPr>
          <w:bCs/>
          <w:color w:val="000000" w:themeColor="text1"/>
          <w:sz w:val="36"/>
          <w:szCs w:val="36"/>
        </w:rPr>
        <w:t>und</w:t>
      </w:r>
      <w:r w:rsidR="001870ED" w:rsidRPr="00FC7D58">
        <w:rPr>
          <w:bCs/>
          <w:color w:val="000000" w:themeColor="text1"/>
          <w:sz w:val="36"/>
          <w:szCs w:val="36"/>
        </w:rPr>
        <w:t xml:space="preserve"> wirtschaftliche Erwägunge</w:t>
      </w:r>
      <w:r w:rsidR="008D0D42">
        <w:rPr>
          <w:bCs/>
          <w:color w:val="000000" w:themeColor="text1"/>
          <w:sz w:val="36"/>
          <w:szCs w:val="36"/>
        </w:rPr>
        <w:t>n</w:t>
      </w:r>
      <w:r w:rsidR="001870ED" w:rsidRPr="00FC7D58">
        <w:rPr>
          <w:bCs/>
          <w:color w:val="000000" w:themeColor="text1"/>
          <w:sz w:val="36"/>
          <w:szCs w:val="36"/>
        </w:rPr>
        <w:t>, sondern Menschen den Krieg erleiden</w:t>
      </w:r>
      <w:r w:rsidRPr="00FC7D58">
        <w:rPr>
          <w:bCs/>
          <w:color w:val="000000" w:themeColor="text1"/>
          <w:sz w:val="36"/>
          <w:szCs w:val="36"/>
        </w:rPr>
        <w:t>.</w:t>
      </w:r>
    </w:p>
    <w:p w14:paraId="6B48E723" w14:textId="77777777" w:rsidR="001870ED" w:rsidRPr="00345CA3" w:rsidRDefault="001870ED" w:rsidP="008D0D4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000000" w:themeColor="text1"/>
          <w:sz w:val="36"/>
          <w:szCs w:val="36"/>
        </w:rPr>
      </w:pPr>
    </w:p>
    <w:p w14:paraId="549CC074" w14:textId="72AB88D9" w:rsidR="001870ED" w:rsidRDefault="001870ED" w:rsidP="001870E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56"/>
          <w:szCs w:val="56"/>
        </w:rPr>
      </w:pPr>
      <w:r w:rsidRPr="00FC7D58">
        <w:rPr>
          <w:b/>
          <w:color w:val="000000" w:themeColor="text1"/>
          <w:sz w:val="56"/>
          <w:szCs w:val="56"/>
        </w:rPr>
        <w:t xml:space="preserve">Dienstag, </w:t>
      </w:r>
      <w:r w:rsidR="00345CA3">
        <w:rPr>
          <w:b/>
          <w:color w:val="000000" w:themeColor="text1"/>
          <w:sz w:val="56"/>
          <w:szCs w:val="56"/>
        </w:rPr>
        <w:t>9. Mai,</w:t>
      </w:r>
      <w:r w:rsidRPr="00FC7D58">
        <w:rPr>
          <w:b/>
          <w:color w:val="000000" w:themeColor="text1"/>
          <w:sz w:val="56"/>
          <w:szCs w:val="56"/>
        </w:rPr>
        <w:t xml:space="preserve"> 19.00 Uhr</w:t>
      </w:r>
    </w:p>
    <w:p w14:paraId="5D9CA459" w14:textId="33E5630A" w:rsidR="00345CA3" w:rsidRPr="00345CA3" w:rsidRDefault="00345CA3" w:rsidP="001870E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000000" w:themeColor="text1"/>
          <w:sz w:val="36"/>
          <w:szCs w:val="36"/>
        </w:rPr>
      </w:pPr>
      <w:r w:rsidRPr="00345CA3">
        <w:rPr>
          <w:bCs/>
          <w:color w:val="000000" w:themeColor="text1"/>
          <w:sz w:val="36"/>
          <w:szCs w:val="36"/>
        </w:rPr>
        <w:t>(Europa-Tag)</w:t>
      </w:r>
    </w:p>
    <w:p w14:paraId="6D417D39" w14:textId="559CC86D" w:rsidR="00D00556" w:rsidRPr="00345CA3" w:rsidRDefault="001870ED" w:rsidP="00D0055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56"/>
          <w:szCs w:val="56"/>
        </w:rPr>
      </w:pPr>
      <w:r w:rsidRPr="00345CA3">
        <w:rPr>
          <w:b/>
          <w:color w:val="000000" w:themeColor="text1"/>
          <w:sz w:val="56"/>
          <w:szCs w:val="56"/>
        </w:rPr>
        <w:t>Kirche St. Jakobus der Ältere</w:t>
      </w:r>
      <w:r w:rsidR="00D12B73" w:rsidRPr="00345CA3">
        <w:rPr>
          <w:b/>
          <w:color w:val="000000" w:themeColor="text1"/>
          <w:sz w:val="56"/>
          <w:szCs w:val="56"/>
        </w:rPr>
        <w:t>,</w:t>
      </w:r>
      <w:r w:rsidRPr="00345CA3">
        <w:rPr>
          <w:b/>
          <w:color w:val="000000" w:themeColor="text1"/>
          <w:sz w:val="56"/>
          <w:szCs w:val="56"/>
        </w:rPr>
        <w:t xml:space="preserve"> </w:t>
      </w:r>
      <w:r w:rsidR="00D00556" w:rsidRPr="00345CA3">
        <w:rPr>
          <w:b/>
          <w:color w:val="000000" w:themeColor="text1"/>
          <w:sz w:val="56"/>
          <w:szCs w:val="56"/>
        </w:rPr>
        <w:t>Goslar</w:t>
      </w:r>
    </w:p>
    <w:p w14:paraId="6DF83979" w14:textId="4CB82F11" w:rsidR="00BA72B7" w:rsidRPr="00BA72B7" w:rsidRDefault="00BA72B7" w:rsidP="00BA72B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i/>
          <w:iCs/>
          <w:color w:val="000000" w:themeColor="text1"/>
          <w:sz w:val="24"/>
          <w:szCs w:val="24"/>
        </w:rPr>
      </w:pPr>
      <w:r w:rsidRPr="00345CA3">
        <w:rPr>
          <w:bCs/>
          <w:i/>
          <w:iCs/>
          <w:color w:val="000000" w:themeColor="text1"/>
          <w:sz w:val="36"/>
          <w:szCs w:val="36"/>
        </w:rPr>
        <w:t>Es lesen: Elke Brummer u</w:t>
      </w:r>
      <w:r w:rsidR="00345CA3" w:rsidRPr="00345CA3">
        <w:rPr>
          <w:bCs/>
          <w:i/>
          <w:iCs/>
          <w:color w:val="000000" w:themeColor="text1"/>
          <w:sz w:val="36"/>
          <w:szCs w:val="36"/>
        </w:rPr>
        <w:t>.a</w:t>
      </w:r>
      <w:r w:rsidR="00345CA3">
        <w:rPr>
          <w:bCs/>
          <w:i/>
          <w:iCs/>
          <w:color w:val="000000" w:themeColor="text1"/>
          <w:sz w:val="24"/>
          <w:szCs w:val="24"/>
        </w:rPr>
        <w:t>.</w:t>
      </w:r>
    </w:p>
    <w:p w14:paraId="3787B5EE" w14:textId="77777777" w:rsidR="00C02CAB" w:rsidRDefault="00C06041" w:rsidP="005A583E">
      <w:pPr>
        <w:pStyle w:val="KeinLeerraum"/>
        <w:jc w:val="center"/>
        <w:rPr>
          <w:sz w:val="20"/>
          <w:szCs w:val="20"/>
        </w:rPr>
      </w:pPr>
      <w:r w:rsidRPr="008477BB">
        <w:rPr>
          <w:sz w:val="20"/>
          <w:szCs w:val="20"/>
        </w:rPr>
        <w:t xml:space="preserve">Der „Pulse of Europe“ ist eine parteiübergreifende Bürgerbewegung </w:t>
      </w:r>
      <w:r w:rsidR="005A583E">
        <w:rPr>
          <w:sz w:val="20"/>
          <w:szCs w:val="20"/>
        </w:rPr>
        <w:t xml:space="preserve">in </w:t>
      </w:r>
      <w:r w:rsidR="00E36ADD">
        <w:rPr>
          <w:sz w:val="20"/>
          <w:szCs w:val="20"/>
        </w:rPr>
        <w:t>vielen Städten Europas.</w:t>
      </w:r>
      <w:r w:rsidR="00C02CAB">
        <w:rPr>
          <w:sz w:val="20"/>
          <w:szCs w:val="20"/>
        </w:rPr>
        <w:t xml:space="preserve"> </w:t>
      </w:r>
    </w:p>
    <w:p w14:paraId="735A5D3C" w14:textId="51F551FE" w:rsidR="005A583E" w:rsidRDefault="005A583E" w:rsidP="005A583E">
      <w:pPr>
        <w:pStyle w:val="KeinLeerraum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Kontakt: </w:t>
      </w:r>
      <w:hyperlink r:id="rId7" w:history="1">
        <w:r w:rsidRPr="00A46B91">
          <w:rPr>
            <w:rStyle w:val="Hyperlink"/>
            <w:sz w:val="20"/>
            <w:szCs w:val="20"/>
          </w:rPr>
          <w:t>goslar@pulseofeurope.eu</w:t>
        </w:r>
      </w:hyperlink>
      <w:r>
        <w:rPr>
          <w:sz w:val="20"/>
          <w:szCs w:val="20"/>
        </w:rPr>
        <w:t xml:space="preserve"> und </w:t>
      </w:r>
      <w:hyperlink r:id="rId8" w:history="1">
        <w:r w:rsidR="00A72520" w:rsidRPr="0090643F">
          <w:rPr>
            <w:rStyle w:val="Hyperlink"/>
            <w:sz w:val="20"/>
            <w:szCs w:val="20"/>
          </w:rPr>
          <w:t>www.poegoslar.de</w:t>
        </w:r>
      </w:hyperlink>
      <w:r>
        <w:rPr>
          <w:sz w:val="20"/>
          <w:szCs w:val="20"/>
        </w:rPr>
        <w:t xml:space="preserve"> </w:t>
      </w:r>
    </w:p>
    <w:p w14:paraId="65FC95DB" w14:textId="260DE234" w:rsidR="009053E6" w:rsidRDefault="009053E6" w:rsidP="001870ED">
      <w:pPr>
        <w:pStyle w:val="KeinLeerraum"/>
        <w:jc w:val="center"/>
        <w:rPr>
          <w:sz w:val="20"/>
          <w:szCs w:val="20"/>
        </w:rPr>
      </w:pPr>
    </w:p>
    <w:p w14:paraId="79CDC46A" w14:textId="1A6806AB" w:rsidR="00B97296" w:rsidRPr="00B97296" w:rsidRDefault="00A75B68" w:rsidP="001870ED">
      <w:pPr>
        <w:pStyle w:val="KeinLeerraum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886C3A7" wp14:editId="50360D73">
            <wp:extent cx="6589883" cy="2515358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66" cy="278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296" w:rsidRPr="00B97296" w:rsidSect="00FC7D58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281C" w14:textId="77777777" w:rsidR="00E44A66" w:rsidRDefault="00E44A66" w:rsidP="00E00667">
      <w:pPr>
        <w:spacing w:after="0" w:line="240" w:lineRule="auto"/>
      </w:pPr>
      <w:r>
        <w:separator/>
      </w:r>
    </w:p>
  </w:endnote>
  <w:endnote w:type="continuationSeparator" w:id="0">
    <w:p w14:paraId="4741BE28" w14:textId="77777777" w:rsidR="00E44A66" w:rsidRDefault="00E44A66" w:rsidP="00E0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10EF" w14:textId="77777777" w:rsidR="00E44A66" w:rsidRDefault="00E44A66" w:rsidP="00E00667">
      <w:pPr>
        <w:spacing w:after="0" w:line="240" w:lineRule="auto"/>
      </w:pPr>
      <w:r>
        <w:separator/>
      </w:r>
    </w:p>
  </w:footnote>
  <w:footnote w:type="continuationSeparator" w:id="0">
    <w:p w14:paraId="3E21A5D2" w14:textId="77777777" w:rsidR="00E44A66" w:rsidRDefault="00E44A66" w:rsidP="00E00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42"/>
    <w:rsid w:val="00013A76"/>
    <w:rsid w:val="000676D5"/>
    <w:rsid w:val="00074C96"/>
    <w:rsid w:val="000870F8"/>
    <w:rsid w:val="00092428"/>
    <w:rsid w:val="000D45C2"/>
    <w:rsid w:val="00151B59"/>
    <w:rsid w:val="001702FF"/>
    <w:rsid w:val="001870ED"/>
    <w:rsid w:val="001B30DA"/>
    <w:rsid w:val="001C177C"/>
    <w:rsid w:val="001E27FE"/>
    <w:rsid w:val="001F521F"/>
    <w:rsid w:val="00303892"/>
    <w:rsid w:val="00311D6F"/>
    <w:rsid w:val="00345CA3"/>
    <w:rsid w:val="003D7DBB"/>
    <w:rsid w:val="00491A7E"/>
    <w:rsid w:val="004A3428"/>
    <w:rsid w:val="004D5BF9"/>
    <w:rsid w:val="005621D8"/>
    <w:rsid w:val="00563F9C"/>
    <w:rsid w:val="0057112C"/>
    <w:rsid w:val="0057604B"/>
    <w:rsid w:val="005A350F"/>
    <w:rsid w:val="005A583E"/>
    <w:rsid w:val="005D48BA"/>
    <w:rsid w:val="00692B21"/>
    <w:rsid w:val="006A09E4"/>
    <w:rsid w:val="006B6789"/>
    <w:rsid w:val="006C12D0"/>
    <w:rsid w:val="006D24D2"/>
    <w:rsid w:val="00731DFB"/>
    <w:rsid w:val="00740DC6"/>
    <w:rsid w:val="007C07EB"/>
    <w:rsid w:val="007D4173"/>
    <w:rsid w:val="007E2947"/>
    <w:rsid w:val="0082331D"/>
    <w:rsid w:val="0084636F"/>
    <w:rsid w:val="008477BB"/>
    <w:rsid w:val="00857970"/>
    <w:rsid w:val="008D0D42"/>
    <w:rsid w:val="0090290F"/>
    <w:rsid w:val="009053E6"/>
    <w:rsid w:val="0091005E"/>
    <w:rsid w:val="00936AD3"/>
    <w:rsid w:val="00955342"/>
    <w:rsid w:val="009B79CC"/>
    <w:rsid w:val="009C0166"/>
    <w:rsid w:val="00A2481D"/>
    <w:rsid w:val="00A6538B"/>
    <w:rsid w:val="00A72520"/>
    <w:rsid w:val="00A75B68"/>
    <w:rsid w:val="00B73BB1"/>
    <w:rsid w:val="00B97296"/>
    <w:rsid w:val="00BA72B7"/>
    <w:rsid w:val="00C02CAB"/>
    <w:rsid w:val="00C06041"/>
    <w:rsid w:val="00C96A59"/>
    <w:rsid w:val="00CB4527"/>
    <w:rsid w:val="00CC5765"/>
    <w:rsid w:val="00CD3423"/>
    <w:rsid w:val="00D00556"/>
    <w:rsid w:val="00D12B73"/>
    <w:rsid w:val="00D6635B"/>
    <w:rsid w:val="00DB0B42"/>
    <w:rsid w:val="00E00667"/>
    <w:rsid w:val="00E05632"/>
    <w:rsid w:val="00E36ADD"/>
    <w:rsid w:val="00E44A66"/>
    <w:rsid w:val="00E94F77"/>
    <w:rsid w:val="00EB53F3"/>
    <w:rsid w:val="00F47D39"/>
    <w:rsid w:val="00F52CFE"/>
    <w:rsid w:val="00F61EB9"/>
    <w:rsid w:val="00F9243D"/>
    <w:rsid w:val="00F97941"/>
    <w:rsid w:val="00FC7D58"/>
    <w:rsid w:val="00FD4866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031C"/>
  <w15:chartTrackingRefBased/>
  <w15:docId w15:val="{2E244248-334E-44A6-B54F-9DDC87AD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729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1D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73B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BB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0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667"/>
  </w:style>
  <w:style w:type="paragraph" w:styleId="Fuzeile">
    <w:name w:val="footer"/>
    <w:basedOn w:val="Standard"/>
    <w:link w:val="FuzeileZchn"/>
    <w:uiPriority w:val="99"/>
    <w:unhideWhenUsed/>
    <w:rsid w:val="00E0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gosla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lar@pulseofeurope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4F06-AFD1-4B91-9F8B-CCAFA3DA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Georg Ruhe</dc:creator>
  <cp:keywords/>
  <dc:description/>
  <cp:lastModifiedBy>Hans Georg Ruhe</cp:lastModifiedBy>
  <cp:revision>23</cp:revision>
  <cp:lastPrinted>2023-04-15T11:23:00Z</cp:lastPrinted>
  <dcterms:created xsi:type="dcterms:W3CDTF">2019-04-23T08:41:00Z</dcterms:created>
  <dcterms:modified xsi:type="dcterms:W3CDTF">2023-04-19T20:12:00Z</dcterms:modified>
</cp:coreProperties>
</file>